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EF" w:rsidRDefault="00F11CEF">
      <w:bookmarkStart w:id="0" w:name="_GoBack"/>
      <w:bookmarkEnd w:id="0"/>
    </w:p>
    <w:p w:rsidR="00C11A59" w:rsidRDefault="00C11A59"/>
    <w:p w:rsidR="00C11A59" w:rsidRDefault="00C11A59"/>
    <w:p w:rsidR="00C11A59" w:rsidRDefault="00C11A59"/>
    <w:p w:rsidR="00C11A59" w:rsidRDefault="00C11A59"/>
    <w:p w:rsidR="00C11A59" w:rsidRDefault="00C11A59"/>
    <w:p w:rsidR="00C11A59" w:rsidRDefault="00C11A59"/>
    <w:p w:rsidR="00C11A59" w:rsidRPr="00C11A59" w:rsidRDefault="00580E94" w:rsidP="00C11A59">
      <w:pPr>
        <w:jc w:val="center"/>
        <w:rPr>
          <w:b/>
          <w:sz w:val="52"/>
        </w:rPr>
      </w:pPr>
      <w:r>
        <w:rPr>
          <w:b/>
          <w:sz w:val="52"/>
        </w:rPr>
        <w:t>Cuadernillo de ejercicios N°2</w:t>
      </w:r>
    </w:p>
    <w:p w:rsidR="00C11A59" w:rsidRDefault="00C11A59" w:rsidP="00C11A59">
      <w:pPr>
        <w:jc w:val="center"/>
        <w:rPr>
          <w:b/>
          <w:sz w:val="52"/>
        </w:rPr>
      </w:pPr>
      <w:r w:rsidRPr="00C11A59">
        <w:rPr>
          <w:b/>
          <w:sz w:val="52"/>
        </w:rPr>
        <w:t>Resolución de problemas</w:t>
      </w: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jc w:val="center"/>
        <w:rPr>
          <w:b/>
          <w:sz w:val="52"/>
        </w:rPr>
      </w:pPr>
    </w:p>
    <w:p w:rsidR="00C11A59" w:rsidRDefault="00C11A59" w:rsidP="00C11A59">
      <w:pPr>
        <w:rPr>
          <w:b/>
          <w:sz w:val="52"/>
        </w:rPr>
      </w:pPr>
    </w:p>
    <w:p w:rsidR="00C11A59" w:rsidRDefault="00C11A59" w:rsidP="00C11A59">
      <w:pPr>
        <w:rPr>
          <w:b/>
          <w:sz w:val="28"/>
        </w:rPr>
      </w:pPr>
    </w:p>
    <w:p w:rsidR="00C11A59" w:rsidRDefault="00C11A59" w:rsidP="00C11A59">
      <w:pPr>
        <w:rPr>
          <w:b/>
          <w:sz w:val="28"/>
        </w:rPr>
      </w:pPr>
    </w:p>
    <w:p w:rsidR="00C11A59" w:rsidRPr="00C11A59" w:rsidRDefault="00C11A59" w:rsidP="00C11A59">
      <w:pPr>
        <w:rPr>
          <w:b/>
          <w:sz w:val="28"/>
        </w:rPr>
      </w:pPr>
      <w:r w:rsidRPr="00C11A59">
        <w:rPr>
          <w:b/>
          <w:sz w:val="28"/>
        </w:rPr>
        <w:t xml:space="preserve">Objetivos: </w:t>
      </w:r>
    </w:p>
    <w:p w:rsidR="00C11A59" w:rsidRPr="00C11A59" w:rsidRDefault="00C11A59" w:rsidP="00C11A59">
      <w:pPr>
        <w:rPr>
          <w:b/>
          <w:sz w:val="24"/>
        </w:rPr>
      </w:pPr>
      <w:r w:rsidRPr="00C11A59">
        <w:rPr>
          <w:b/>
          <w:sz w:val="24"/>
        </w:rPr>
        <w:t xml:space="preserve">Que el alumno sea capaz de: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Identificar los elementos esenciales que componen el problema y separar los datos de la pregunta.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>Representar gráficamente los cálculos que deben hacer para resolver el problema: esquemas sagitales, rectángulos, diagramas de árbol…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Inventar dentro de un contexto familiar, problemas variados cuya resolución requiera plantear una o más operaciones aritméticas.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Aplicar estrategias generales de resolución (heurísticos) que contribuyan a resolver con éxito situaciones planteadas: lectura analítica, reformulación, separación de datos e incógnitas, elaboración de esquemas, subproblemas, tanteo inteligente…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Dado el texto de un problema y varias operaciones o esquemas, elegir la operación o el esquema que resuelve el problema.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Descubrir la falta de datos, su exceso o la falta de coherencia entre los datos del enunciado y la pregunta. 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>Aplicar los pasos de la estrategia general que se debe seguir al intentar resolver un problema.</w:t>
      </w:r>
    </w:p>
    <w:p w:rsidR="00C11A59" w:rsidRDefault="00C11A59" w:rsidP="00C11A59">
      <w:pPr>
        <w:pStyle w:val="Prrafodelista"/>
        <w:numPr>
          <w:ilvl w:val="0"/>
          <w:numId w:val="1"/>
        </w:numPr>
        <w:jc w:val="both"/>
      </w:pPr>
      <w:r>
        <w:t xml:space="preserve">Resolver problemas de distintas tipologías fundamentales en la etapa de primaria (aritméticos, razonamiento lógico, recuento sistemático…) </w:t>
      </w:r>
    </w:p>
    <w:p w:rsidR="00C11A59" w:rsidRPr="00C11A59" w:rsidRDefault="00C11A59" w:rsidP="00C11A59">
      <w:pPr>
        <w:rPr>
          <w:b/>
          <w:sz w:val="24"/>
        </w:rPr>
      </w:pPr>
      <w:r w:rsidRPr="00C11A59">
        <w:rPr>
          <w:b/>
          <w:sz w:val="24"/>
        </w:rPr>
        <w:t xml:space="preserve">Relacionados con la comprensión lectora: </w:t>
      </w:r>
    </w:p>
    <w:p w:rsidR="00C11A59" w:rsidRDefault="00C11A59" w:rsidP="00C11A59">
      <w:pPr>
        <w:pStyle w:val="Prrafodelista"/>
        <w:numPr>
          <w:ilvl w:val="0"/>
          <w:numId w:val="2"/>
        </w:numPr>
      </w:pPr>
      <w:r>
        <w:t xml:space="preserve">Realizar giros lingüísticos asociados a situaciones problemáticas (aditivosustractivas, multiplicativas…). </w:t>
      </w:r>
    </w:p>
    <w:p w:rsidR="00C11A59" w:rsidRDefault="00C11A59" w:rsidP="00C11A59">
      <w:pPr>
        <w:pStyle w:val="Prrafodelista"/>
        <w:numPr>
          <w:ilvl w:val="0"/>
          <w:numId w:val="2"/>
        </w:numPr>
      </w:pPr>
      <w:r>
        <w:t xml:space="preserve">Formular preguntas que se puedan contestar a partir de los datos proporcionados en el enunciado. </w:t>
      </w:r>
    </w:p>
    <w:p w:rsidR="00C11A59" w:rsidRDefault="00C11A59" w:rsidP="00C11A59">
      <w:pPr>
        <w:pStyle w:val="Prrafodelista"/>
        <w:numPr>
          <w:ilvl w:val="0"/>
          <w:numId w:val="2"/>
        </w:numPr>
      </w:pPr>
      <w:r>
        <w:t>Escribir datos necesarios para poder contestar a la pregunta formulada en el texto del problema.</w:t>
      </w:r>
    </w:p>
    <w:p w:rsidR="00C11A59" w:rsidRDefault="00C11A59" w:rsidP="00C11A59">
      <w:pPr>
        <w:pStyle w:val="Prrafodelista"/>
        <w:numPr>
          <w:ilvl w:val="0"/>
          <w:numId w:val="2"/>
        </w:numPr>
      </w:pPr>
      <w:r>
        <w:t>Reconocer la falta de algún dato complementario para poder contestar a la pregunta.</w:t>
      </w:r>
    </w:p>
    <w:p w:rsidR="00C11A59" w:rsidRDefault="00C11A59" w:rsidP="00C11A59"/>
    <w:p w:rsidR="0087376E" w:rsidRDefault="0087376E" w:rsidP="00C11A59"/>
    <w:p w:rsidR="0087376E" w:rsidRDefault="0087376E" w:rsidP="00C11A59"/>
    <w:p w:rsidR="0087376E" w:rsidRDefault="0087376E" w:rsidP="00C11A59"/>
    <w:p w:rsidR="0087376E" w:rsidRDefault="0087376E" w:rsidP="00C11A59"/>
    <w:p w:rsidR="0087376E" w:rsidRDefault="0087376E" w:rsidP="00C11A59"/>
    <w:p w:rsidR="0087376E" w:rsidRDefault="0087376E" w:rsidP="00C11A59"/>
    <w:p w:rsidR="0087376E" w:rsidRPr="0087376E" w:rsidRDefault="0087376E" w:rsidP="00C11A59">
      <w:pPr>
        <w:rPr>
          <w:b/>
          <w:u w:val="single"/>
        </w:rPr>
      </w:pPr>
      <w:r w:rsidRPr="0087376E">
        <w:rPr>
          <w:b/>
          <w:u w:val="single"/>
        </w:rPr>
        <w:t>Instrucciones:</w:t>
      </w:r>
    </w:p>
    <w:p w:rsidR="0087376E" w:rsidRPr="00894AA1" w:rsidRDefault="0087376E" w:rsidP="0087376E">
      <w:pPr>
        <w:pStyle w:val="Prrafodelista"/>
        <w:numPr>
          <w:ilvl w:val="0"/>
          <w:numId w:val="5"/>
        </w:numPr>
        <w:jc w:val="both"/>
        <w:rPr>
          <w:b/>
        </w:rPr>
      </w:pPr>
      <w:r w:rsidRPr="00894AA1">
        <w:rPr>
          <w:b/>
        </w:rPr>
        <w:t>Semana a semana se enviará guía de e</w:t>
      </w:r>
      <w:r>
        <w:rPr>
          <w:b/>
        </w:rPr>
        <w:t>jercicios de resolución de problemas</w:t>
      </w:r>
      <w:r w:rsidRPr="00894AA1">
        <w:rPr>
          <w:b/>
        </w:rPr>
        <w:t xml:space="preserve"> que irá progresivamente aumentando su complejidad.</w:t>
      </w:r>
    </w:p>
    <w:p w:rsidR="0087376E" w:rsidRDefault="0087376E" w:rsidP="0087376E">
      <w:pPr>
        <w:pStyle w:val="Prrafodelista"/>
        <w:numPr>
          <w:ilvl w:val="0"/>
          <w:numId w:val="5"/>
        </w:numPr>
        <w:jc w:val="both"/>
        <w:rPr>
          <w:b/>
        </w:rPr>
      </w:pPr>
      <w:r w:rsidRPr="00894AA1">
        <w:rPr>
          <w:b/>
        </w:rPr>
        <w:t>Se debe enviar vía correo (</w:t>
      </w:r>
      <w:hyperlink r:id="rId7" w:history="1">
        <w:r w:rsidRPr="00894AA1">
          <w:rPr>
            <w:rStyle w:val="Hipervnculo"/>
            <w:b/>
          </w:rPr>
          <w:t>piebaldomero@gmail.com</w:t>
        </w:r>
      </w:hyperlink>
      <w:r w:rsidRPr="00894AA1">
        <w:rPr>
          <w:b/>
        </w:rPr>
        <w:t>) guía desarrollada para su revisión y retroalimentación.</w:t>
      </w:r>
    </w:p>
    <w:p w:rsidR="0087376E" w:rsidRPr="00894AA1" w:rsidRDefault="0087376E" w:rsidP="0087376E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No requiere imprimir, se puede trabajar directamente en este mismo documento, o realiza el desarrollo en una hoja a mano y la envías como fotografía.</w:t>
      </w:r>
    </w:p>
    <w:p w:rsidR="0087376E" w:rsidRDefault="0087376E" w:rsidP="00C11A59">
      <w:pPr>
        <w:rPr>
          <w:b/>
          <w:sz w:val="28"/>
          <w:u w:val="single"/>
        </w:rPr>
      </w:pPr>
    </w:p>
    <w:p w:rsidR="00C11A59" w:rsidRPr="001803BB" w:rsidRDefault="00C11A59" w:rsidP="00D2394B">
      <w:pPr>
        <w:jc w:val="both"/>
        <w:rPr>
          <w:b/>
          <w:sz w:val="28"/>
          <w:u w:val="single"/>
        </w:rPr>
      </w:pPr>
      <w:r w:rsidRPr="001803BB">
        <w:rPr>
          <w:b/>
          <w:sz w:val="28"/>
          <w:u w:val="single"/>
        </w:rPr>
        <w:t>Ejercicios:</w:t>
      </w:r>
    </w:p>
    <w:p w:rsidR="00C11A59" w:rsidRDefault="00E64D1D" w:rsidP="00D2394B">
      <w:pPr>
        <w:pStyle w:val="Prrafodelista"/>
        <w:numPr>
          <w:ilvl w:val="0"/>
          <w:numId w:val="3"/>
        </w:numPr>
        <w:jc w:val="both"/>
      </w:pPr>
      <w:r>
        <w:t>A continuación,</w:t>
      </w:r>
      <w:r w:rsidR="007C16F4">
        <w:t xml:space="preserve"> </w:t>
      </w:r>
      <w:r w:rsidR="00580E94">
        <w:t>encontraras preguntas</w:t>
      </w:r>
      <w:r>
        <w:t xml:space="preserve"> de resolución de problemas, de diferentes niveles de dificultades.</w:t>
      </w:r>
      <w:r w:rsidR="00580E94">
        <w:t xml:space="preserve"> Resuelve los siguientes problemas, dispones de espacio para su desarrollo.</w:t>
      </w:r>
    </w:p>
    <w:p w:rsidR="00D2394B" w:rsidRDefault="00D2394B" w:rsidP="00D2394B">
      <w:pPr>
        <w:ind w:left="360"/>
        <w:jc w:val="right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1228725" cy="590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.55pt;margin-top:6.35pt;width:96.75pt;height:4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" fillcolor="white [3201]" strokecolor="#70ad47 [3209]" strokeweight="1.5pt">
                <v:textbox>
                  <w:txbxContent>
                    <w:p w:rsidR="00D2394B" w:rsidRDefault="00D2394B"/>
                  </w:txbxContent>
                </v:textbox>
                <w10:wrap type="square" anchorx="margin"/>
              </v:shape>
            </w:pict>
          </mc:Fallback>
        </mc:AlternateContent>
      </w:r>
    </w:p>
    <w:p w:rsidR="00D2394B" w:rsidRDefault="00D2394B" w:rsidP="00D2394B">
      <w:pPr>
        <w:ind w:left="360"/>
        <w:jc w:val="right"/>
      </w:pPr>
    </w:p>
    <w:p w:rsidR="00E64D1D" w:rsidRDefault="00E64D1D" w:rsidP="00D2394B">
      <w:pPr>
        <w:ind w:left="360"/>
        <w:jc w:val="right"/>
      </w:pPr>
    </w:p>
    <w:p w:rsidR="00580E94" w:rsidRDefault="00580E94" w:rsidP="00580E94">
      <w:pPr>
        <w:pStyle w:val="Prrafodelista"/>
        <w:numPr>
          <w:ilvl w:val="0"/>
          <w:numId w:val="4"/>
        </w:numPr>
      </w:pPr>
      <w:r>
        <w:t>Se requieren colocar 12 filas y 12 hile</w:t>
      </w:r>
      <w:r w:rsidR="00D2394B">
        <w:t>r</w:t>
      </w:r>
      <w:r>
        <w:t>as de sillas en un teatro ¿Cuántas sillas se necesitan?</w:t>
      </w:r>
    </w:p>
    <w:p w:rsidR="00580E94" w:rsidRDefault="00D2394B" w:rsidP="00580E94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A084B6" wp14:editId="6610328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228725" cy="5905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27" type="#_x0000_t202" style="position:absolute;margin-left:45.55pt;margin-top:.55pt;width:96.75pt;height:4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</w:p>
    <w:p w:rsidR="00D2394B" w:rsidRDefault="00D2394B" w:rsidP="00D2394B">
      <w:pPr>
        <w:jc w:val="right"/>
      </w:pPr>
    </w:p>
    <w:p w:rsidR="00D2394B" w:rsidRDefault="00D2394B" w:rsidP="00580E94"/>
    <w:p w:rsidR="00580E94" w:rsidRDefault="00D2394B" w:rsidP="00580E94">
      <w:pPr>
        <w:pStyle w:val="Prrafodelista"/>
        <w:numPr>
          <w:ilvl w:val="0"/>
          <w:numId w:val="4"/>
        </w:num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A084B6" wp14:editId="66103286">
                <wp:simplePos x="0" y="0"/>
                <wp:positionH relativeFrom="margin">
                  <wp:align>right</wp:align>
                </wp:positionH>
                <wp:positionV relativeFrom="paragraph">
                  <wp:posOffset>353060</wp:posOffset>
                </wp:positionV>
                <wp:extent cx="1228725" cy="59055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28" type="#_x0000_t202" style="position:absolute;left:0;text-align:left;margin-left:45.55pt;margin-top:27.8pt;width:96.75pt;height:4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  <w:r w:rsidR="00580E94">
        <w:t>Al lanzar un dado con las caras numeradas del 1 al 6, halla la probabilidad de obtener la cara 3.</w:t>
      </w:r>
    </w:p>
    <w:p w:rsidR="00D2394B" w:rsidRDefault="00D2394B" w:rsidP="00D2394B"/>
    <w:p w:rsidR="00D2394B" w:rsidRDefault="00D2394B" w:rsidP="00D2394B">
      <w:pPr>
        <w:jc w:val="right"/>
      </w:pPr>
    </w:p>
    <w:p w:rsidR="00580E94" w:rsidRDefault="00580E94" w:rsidP="00580E94">
      <w:pPr>
        <w:pStyle w:val="Prrafodelista"/>
      </w:pPr>
    </w:p>
    <w:p w:rsidR="00580E94" w:rsidRDefault="00640082" w:rsidP="00580E94">
      <w:pPr>
        <w:pStyle w:val="Prrafodelista"/>
        <w:numPr>
          <w:ilvl w:val="0"/>
          <w:numId w:val="4"/>
        </w:numPr>
      </w:pPr>
      <w:r>
        <w:t>Un auto mediano pesa 0,56 toneladas ¿Cuántas toneladas pesarán 100 autos de ese mismo tipo?</w:t>
      </w:r>
    </w:p>
    <w:p w:rsidR="00D2394B" w:rsidRDefault="00D2394B" w:rsidP="00D2394B">
      <w:pPr>
        <w:jc w:val="right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A084B6" wp14:editId="6610328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228725" cy="59055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29" type="#_x0000_t202" style="position:absolute;left:0;text-align:left;margin-left:45.55pt;margin-top:.6pt;width:96.75pt;height:46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</w:p>
    <w:p w:rsidR="00640082" w:rsidRDefault="00640082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640082" w:rsidRDefault="00D2394B" w:rsidP="00580E94">
      <w:pPr>
        <w:pStyle w:val="Prrafodelista"/>
        <w:numPr>
          <w:ilvl w:val="0"/>
          <w:numId w:val="4"/>
        </w:num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A084B6" wp14:editId="66103286">
                <wp:simplePos x="0" y="0"/>
                <wp:positionH relativeFrom="margin">
                  <wp:posOffset>4086225</wp:posOffset>
                </wp:positionH>
                <wp:positionV relativeFrom="paragraph">
                  <wp:posOffset>349885</wp:posOffset>
                </wp:positionV>
                <wp:extent cx="1228725" cy="5905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30" type="#_x0000_t202" style="position:absolute;left:0;text-align:left;margin-left:321.75pt;margin-top:27.55pt;width:96.75pt;height:4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  <w:r w:rsidR="00640082">
        <w:t>En un recipiente caben un total de 30 botellas de 2.5 litros cada una ¿Cuál será la capacidad del recipiente medida en litros?</w:t>
      </w:r>
    </w:p>
    <w:p w:rsidR="00640082" w:rsidRDefault="00640082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640082" w:rsidRDefault="00640082" w:rsidP="00580E94">
      <w:pPr>
        <w:pStyle w:val="Prrafodelista"/>
        <w:numPr>
          <w:ilvl w:val="0"/>
          <w:numId w:val="4"/>
        </w:numPr>
      </w:pPr>
      <w:r>
        <w:t xml:space="preserve">Una mesa circular tiene 75 cm de radio ¿Cuál será la </w:t>
      </w:r>
      <w:r w:rsidR="00D2394B">
        <w:t>longitud</w:t>
      </w:r>
      <w:r>
        <w:t xml:space="preserve"> en </w:t>
      </w:r>
      <w:r w:rsidR="00D2394B">
        <w:t>centímetros</w:t>
      </w:r>
      <w:r>
        <w:t xml:space="preserve"> de la circunferencia de la mesa?</w:t>
      </w:r>
    </w:p>
    <w:p w:rsidR="00D2394B" w:rsidRDefault="00D2394B" w:rsidP="00D2394B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A084B6" wp14:editId="66103286">
                <wp:simplePos x="0" y="0"/>
                <wp:positionH relativeFrom="margin">
                  <wp:posOffset>4114800</wp:posOffset>
                </wp:positionH>
                <wp:positionV relativeFrom="paragraph">
                  <wp:posOffset>16510</wp:posOffset>
                </wp:positionV>
                <wp:extent cx="1228725" cy="59055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31" type="#_x0000_t202" style="position:absolute;margin-left:324pt;margin-top:1.3pt;width:96.75pt;height:4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</w:p>
    <w:p w:rsidR="00D2394B" w:rsidRDefault="00D2394B" w:rsidP="00D2394B">
      <w:pPr>
        <w:jc w:val="right"/>
      </w:pPr>
    </w:p>
    <w:p w:rsidR="00640082" w:rsidRDefault="00640082" w:rsidP="00640082">
      <w:pPr>
        <w:pStyle w:val="Prrafodelista"/>
      </w:pPr>
    </w:p>
    <w:p w:rsidR="00640082" w:rsidRDefault="00D2394B" w:rsidP="00580E94">
      <w:pPr>
        <w:pStyle w:val="Prrafodelista"/>
        <w:numPr>
          <w:ilvl w:val="0"/>
          <w:numId w:val="4"/>
        </w:num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A084B6" wp14:editId="66103286">
                <wp:simplePos x="0" y="0"/>
                <wp:positionH relativeFrom="margin">
                  <wp:posOffset>4105275</wp:posOffset>
                </wp:positionH>
                <wp:positionV relativeFrom="paragraph">
                  <wp:posOffset>343535</wp:posOffset>
                </wp:positionV>
                <wp:extent cx="1228725" cy="59055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32" type="#_x0000_t202" style="position:absolute;left:0;text-align:left;margin-left:323.25pt;margin-top:27.05pt;width:96.75pt;height:4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  <w:r w:rsidR="00640082">
        <w:t xml:space="preserve">Si mi calle tiene una </w:t>
      </w:r>
      <w:r>
        <w:t>longitud</w:t>
      </w:r>
      <w:r w:rsidR="00640082">
        <w:t xml:space="preserve"> de 3.240 metros y yo he recorrido las 2/3 partes ¿Qué distancia me quedará por recorrer?</w:t>
      </w:r>
    </w:p>
    <w:p w:rsidR="00D2394B" w:rsidRDefault="00D2394B" w:rsidP="00D2394B"/>
    <w:p w:rsidR="00D2394B" w:rsidRDefault="00D2394B" w:rsidP="00D2394B"/>
    <w:p w:rsidR="00640082" w:rsidRDefault="00640082" w:rsidP="00640082">
      <w:pPr>
        <w:pStyle w:val="Prrafodelista"/>
      </w:pPr>
    </w:p>
    <w:p w:rsidR="00640082" w:rsidRDefault="00D2394B" w:rsidP="00D2394B">
      <w:pPr>
        <w:pStyle w:val="Prrafodelista"/>
        <w:numPr>
          <w:ilvl w:val="0"/>
          <w:numId w:val="4"/>
        </w:numPr>
        <w:jc w:val="both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A084B6" wp14:editId="66103286">
                <wp:simplePos x="0" y="0"/>
                <wp:positionH relativeFrom="margin">
                  <wp:posOffset>4162425</wp:posOffset>
                </wp:positionH>
                <wp:positionV relativeFrom="paragraph">
                  <wp:posOffset>448310</wp:posOffset>
                </wp:positionV>
                <wp:extent cx="1228725" cy="590550"/>
                <wp:effectExtent l="0" t="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33" type="#_x0000_t202" style="position:absolute;left:0;text-align:left;margin-left:327.75pt;margin-top:35.3pt;width:96.75pt;height:46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  <w:r w:rsidR="00640082">
        <w:t>Un tren de alta velocidad sale de Sevilla a las 7 horas, 30 minutos y 15 segundos y llega a Madrid a las 9 horas, 46 minutos y 45 segundo ¿Cuánto tiempo habrá t</w:t>
      </w:r>
      <w:r>
        <w:t>ardado en realizar su recorrido?</w:t>
      </w:r>
    </w:p>
    <w:p w:rsidR="00640082" w:rsidRDefault="00640082" w:rsidP="00640082">
      <w:pPr>
        <w:pStyle w:val="Prrafodelista"/>
      </w:pPr>
    </w:p>
    <w:p w:rsidR="00D2394B" w:rsidRDefault="00D2394B" w:rsidP="00D2394B">
      <w:pPr>
        <w:pStyle w:val="Prrafodelista"/>
        <w:jc w:val="right"/>
      </w:pPr>
    </w:p>
    <w:p w:rsidR="00D2394B" w:rsidRDefault="00D2394B" w:rsidP="00640082">
      <w:pPr>
        <w:pStyle w:val="Prrafodelista"/>
      </w:pPr>
    </w:p>
    <w:p w:rsidR="00640082" w:rsidRDefault="00640082" w:rsidP="00D2394B">
      <w:pPr>
        <w:pStyle w:val="Prrafodelista"/>
        <w:numPr>
          <w:ilvl w:val="0"/>
          <w:numId w:val="4"/>
        </w:numPr>
        <w:jc w:val="both"/>
      </w:pPr>
      <w:r>
        <w:t xml:space="preserve">La secretaria de una empresa es capaz de teclear, cuando escribe en el computador, 320 pulsaciones por minuto, </w:t>
      </w:r>
      <w:r w:rsidR="00D2394B">
        <w:t>suponiendo</w:t>
      </w:r>
      <w:r>
        <w:t xml:space="preserve"> que fuera capaz de mantener esa velocidad ¿Cuántas </w:t>
      </w:r>
      <w:r w:rsidR="00D2394B">
        <w:t>pulsaciones</w:t>
      </w:r>
      <w:r>
        <w:t xml:space="preserve"> será capaz dar en 2 hrs y 30 segundos?</w:t>
      </w:r>
    </w:p>
    <w:p w:rsidR="00D2394B" w:rsidRDefault="00D2394B" w:rsidP="00D2394B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A084B6" wp14:editId="66103286">
                <wp:simplePos x="0" y="0"/>
                <wp:positionH relativeFrom="margin">
                  <wp:posOffset>4171950</wp:posOffset>
                </wp:positionH>
                <wp:positionV relativeFrom="paragraph">
                  <wp:posOffset>6985</wp:posOffset>
                </wp:positionV>
                <wp:extent cx="1228725" cy="59055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34" type="#_x0000_t202" style="position:absolute;margin-left:328.5pt;margin-top:.55pt;width:96.75pt;height:4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</w:p>
    <w:p w:rsidR="00D2394B" w:rsidRDefault="00D2394B" w:rsidP="00D2394B">
      <w:pPr>
        <w:jc w:val="right"/>
      </w:pPr>
    </w:p>
    <w:p w:rsidR="00640082" w:rsidRDefault="00640082" w:rsidP="00640082">
      <w:pPr>
        <w:pStyle w:val="Prrafodelista"/>
      </w:pPr>
    </w:p>
    <w:p w:rsidR="00640082" w:rsidRDefault="00640082" w:rsidP="00580E94">
      <w:pPr>
        <w:pStyle w:val="Prrafodelista"/>
        <w:numPr>
          <w:ilvl w:val="0"/>
          <w:numId w:val="4"/>
        </w:numPr>
      </w:pPr>
      <w:r>
        <w:t>Si se resta a 10 el doble de un numero se obtiene un resultado de -10 ¿Cuál es ese número??</w:t>
      </w:r>
    </w:p>
    <w:p w:rsidR="00D2394B" w:rsidRDefault="00D2394B" w:rsidP="00D2394B">
      <w:pPr>
        <w:pStyle w:val="Prrafodelista"/>
        <w:jc w:val="right"/>
      </w:pPr>
    </w:p>
    <w:p w:rsidR="00D2394B" w:rsidRDefault="00D2394B" w:rsidP="00D2394B">
      <w:pPr>
        <w:pStyle w:val="Prrafodelista"/>
        <w:jc w:val="right"/>
      </w:pPr>
    </w:p>
    <w:p w:rsidR="00640082" w:rsidRDefault="00D2394B" w:rsidP="00D2394B">
      <w:pPr>
        <w:pStyle w:val="Prrafodelista"/>
        <w:jc w:val="right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A084B6" wp14:editId="66103286">
                <wp:simplePos x="0" y="0"/>
                <wp:positionH relativeFrom="margin">
                  <wp:posOffset>4219575</wp:posOffset>
                </wp:positionH>
                <wp:positionV relativeFrom="paragraph">
                  <wp:posOffset>6985</wp:posOffset>
                </wp:positionV>
                <wp:extent cx="1228725" cy="59055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35" type="#_x0000_t202" style="position:absolute;left:0;text-align:left;margin-left:332.25pt;margin-top:.55pt;width:96.75pt;height:4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640082" w:rsidRDefault="00640082" w:rsidP="00580E94">
      <w:pPr>
        <w:pStyle w:val="Prrafodelista"/>
        <w:numPr>
          <w:ilvl w:val="0"/>
          <w:numId w:val="4"/>
        </w:numPr>
      </w:pPr>
      <w:r>
        <w:t>La suma de los números es 64 y la resta de esos mismos números es de 38 ¿Cuáles son esos números?</w:t>
      </w:r>
    </w:p>
    <w:p w:rsidR="00640082" w:rsidRDefault="00D2394B" w:rsidP="00640082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A084B6" wp14:editId="66103286">
                <wp:simplePos x="0" y="0"/>
                <wp:positionH relativeFrom="margin">
                  <wp:posOffset>4086225</wp:posOffset>
                </wp:positionH>
                <wp:positionV relativeFrom="paragraph">
                  <wp:posOffset>6985</wp:posOffset>
                </wp:positionV>
                <wp:extent cx="1228725" cy="59055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36" type="#_x0000_t202" style="position:absolute;left:0;text-align:left;margin-left:321.75pt;margin-top:.55pt;width:96.75pt;height:46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</w:p>
    <w:p w:rsidR="00D2394B" w:rsidRDefault="00D2394B" w:rsidP="00640082">
      <w:pPr>
        <w:pStyle w:val="Prrafodelista"/>
      </w:pPr>
    </w:p>
    <w:p w:rsidR="00D2394B" w:rsidRDefault="00D2394B" w:rsidP="00640082">
      <w:pPr>
        <w:pStyle w:val="Prrafodelista"/>
      </w:pPr>
    </w:p>
    <w:p w:rsidR="00D2394B" w:rsidRDefault="00D2394B" w:rsidP="00D2394B">
      <w:pPr>
        <w:pStyle w:val="Prrafodelista"/>
        <w:jc w:val="right"/>
      </w:pPr>
    </w:p>
    <w:p w:rsidR="00640082" w:rsidRDefault="00640082" w:rsidP="00D2394B">
      <w:pPr>
        <w:pStyle w:val="Prrafodelista"/>
        <w:numPr>
          <w:ilvl w:val="0"/>
          <w:numId w:val="4"/>
        </w:numPr>
        <w:jc w:val="both"/>
      </w:pPr>
      <w:r>
        <w:t>Alberto y Juan Carlos se gastaron en lotería 700 pesos y consiguieron un premio de 560.000 pesos. Si sabemos que Alberto aportó 500 pesos y Juan Carlos el resto ¿Cuánto dinero del premio le corresponderá a cada uno?</w:t>
      </w:r>
    </w:p>
    <w:p w:rsidR="00640082" w:rsidRDefault="00640082" w:rsidP="00640082">
      <w:pPr>
        <w:pStyle w:val="Prrafodelista"/>
      </w:pPr>
    </w:p>
    <w:p w:rsidR="00640082" w:rsidRDefault="00D2394B" w:rsidP="00640082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3588385</wp:posOffset>
            </wp:positionV>
            <wp:extent cx="1386142" cy="1581150"/>
            <wp:effectExtent l="0" t="0" r="5080" b="0"/>
            <wp:wrapSquare wrapText="bothSides"/>
            <wp:docPr id="13" name="Imagen 13" descr="40 formas de decir buen trabajo | Buen trabajo, Primeros gr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 formas de decir buen trabajo | Buen trabajo, Primeros grad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4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A084B6" wp14:editId="66103286">
                <wp:simplePos x="0" y="0"/>
                <wp:positionH relativeFrom="margin">
                  <wp:posOffset>4238625</wp:posOffset>
                </wp:positionH>
                <wp:positionV relativeFrom="paragraph">
                  <wp:posOffset>121285</wp:posOffset>
                </wp:positionV>
                <wp:extent cx="1228725" cy="59055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4B" w:rsidRDefault="00D2394B" w:rsidP="00D2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84B6" id="_x0000_s1037" type="#_x0000_t202" style="position:absolute;margin-left:333.75pt;margin-top:9.55pt;width:96.75pt;height:4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" fillcolor="white [3201]" strokecolor="#70ad47 [3209]" strokeweight="1.5pt">
                <v:textbox>
                  <w:txbxContent>
                    <w:p w:rsidR="00D2394B" w:rsidRDefault="00D2394B" w:rsidP="00D2394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4008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48" w:rsidRDefault="00BD7348" w:rsidP="00C11A59">
      <w:pPr>
        <w:spacing w:after="0" w:line="240" w:lineRule="auto"/>
      </w:pPr>
      <w:r>
        <w:separator/>
      </w:r>
    </w:p>
  </w:endnote>
  <w:endnote w:type="continuationSeparator" w:id="0">
    <w:p w:rsidR="00BD7348" w:rsidRDefault="00BD7348" w:rsidP="00C1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48" w:rsidRDefault="00BD7348" w:rsidP="00C11A59">
      <w:pPr>
        <w:spacing w:after="0" w:line="240" w:lineRule="auto"/>
      </w:pPr>
      <w:r>
        <w:separator/>
      </w:r>
    </w:p>
  </w:footnote>
  <w:footnote w:type="continuationSeparator" w:id="0">
    <w:p w:rsidR="00BD7348" w:rsidRDefault="00BD7348" w:rsidP="00C1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A59" w:rsidRDefault="00C11A59" w:rsidP="00C11A5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C646BC8" wp14:editId="2387B4DE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28650" cy="724903"/>
          <wp:effectExtent l="0" t="0" r="0" b="0"/>
          <wp:wrapTight wrapText="bothSides">
            <wp:wrapPolygon edited="0">
              <wp:start x="0" y="0"/>
              <wp:lineTo x="0" y="21013"/>
              <wp:lineTo x="20945" y="21013"/>
              <wp:lineTo x="2094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724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Centro Educacional Baldomero Lillo</w:t>
    </w:r>
  </w:p>
  <w:p w:rsidR="00C11A59" w:rsidRDefault="00C11A59" w:rsidP="00C11A59">
    <w:pPr>
      <w:pStyle w:val="Encabezado"/>
    </w:pPr>
    <w:r>
      <w:t>Programa de Integración escolar</w:t>
    </w:r>
  </w:p>
  <w:p w:rsidR="00C11A59" w:rsidRDefault="00C11A59" w:rsidP="00C11A59">
    <w:pPr>
      <w:pStyle w:val="Encabezado"/>
    </w:pPr>
    <w:r>
      <w:t>Profesoras Diferenciales</w:t>
    </w:r>
  </w:p>
  <w:p w:rsidR="00C11A59" w:rsidRDefault="00C11A59" w:rsidP="00C11A59">
    <w:pPr>
      <w:pStyle w:val="Encabezado"/>
    </w:pPr>
    <w:r>
      <w:t>Cyntia Erazo – Vanessa Poblete</w:t>
    </w:r>
  </w:p>
  <w:p w:rsidR="00C11A59" w:rsidRDefault="00C11A59">
    <w:pPr>
      <w:pStyle w:val="Encabezado"/>
    </w:pPr>
    <w:r>
      <w:t>Matemática de 1ro a 4to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732"/>
    <w:multiLevelType w:val="hybridMultilevel"/>
    <w:tmpl w:val="A1B8B3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964"/>
    <w:multiLevelType w:val="hybridMultilevel"/>
    <w:tmpl w:val="D18C8D9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41AD"/>
    <w:multiLevelType w:val="hybridMultilevel"/>
    <w:tmpl w:val="8976ED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15D"/>
    <w:multiLevelType w:val="hybridMultilevel"/>
    <w:tmpl w:val="E626F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84AD4"/>
    <w:multiLevelType w:val="hybridMultilevel"/>
    <w:tmpl w:val="B3FA0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B1B3C"/>
    <w:multiLevelType w:val="hybridMultilevel"/>
    <w:tmpl w:val="AC443A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35FC"/>
    <w:multiLevelType w:val="hybridMultilevel"/>
    <w:tmpl w:val="89A62A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59"/>
    <w:rsid w:val="001803BB"/>
    <w:rsid w:val="004A0181"/>
    <w:rsid w:val="00580E94"/>
    <w:rsid w:val="005E69B4"/>
    <w:rsid w:val="00640082"/>
    <w:rsid w:val="007C16F4"/>
    <w:rsid w:val="0087376E"/>
    <w:rsid w:val="00A25ABC"/>
    <w:rsid w:val="00AC26F6"/>
    <w:rsid w:val="00BC0896"/>
    <w:rsid w:val="00BD4553"/>
    <w:rsid w:val="00BD7348"/>
    <w:rsid w:val="00C11A59"/>
    <w:rsid w:val="00D2394B"/>
    <w:rsid w:val="00E64D1D"/>
    <w:rsid w:val="00F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C033E-7738-4C47-A33F-1DC5155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A59"/>
  </w:style>
  <w:style w:type="paragraph" w:styleId="Piedepgina">
    <w:name w:val="footer"/>
    <w:basedOn w:val="Normal"/>
    <w:link w:val="PiedepginaCar"/>
    <w:uiPriority w:val="99"/>
    <w:unhideWhenUsed/>
    <w:rsid w:val="00C11A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A59"/>
  </w:style>
  <w:style w:type="paragraph" w:styleId="Prrafodelista">
    <w:name w:val="List Paragraph"/>
    <w:basedOn w:val="Normal"/>
    <w:uiPriority w:val="1"/>
    <w:qFormat/>
    <w:rsid w:val="00C11A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3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iebaldom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Poblete</dc:creator>
  <cp:keywords/>
  <dc:description/>
  <cp:lastModifiedBy>Vanessa Poblete</cp:lastModifiedBy>
  <cp:revision>2</cp:revision>
  <dcterms:created xsi:type="dcterms:W3CDTF">2020-04-01T21:14:00Z</dcterms:created>
  <dcterms:modified xsi:type="dcterms:W3CDTF">2020-04-01T21:14:00Z</dcterms:modified>
</cp:coreProperties>
</file>